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C45" w:rsidRPr="00AF395D" w:rsidRDefault="00AF395D" w:rsidP="00240AAD">
      <w:pPr>
        <w:jc w:val="center"/>
        <w:outlineLvl w:val="0"/>
        <w:rPr>
          <w:b/>
        </w:rPr>
      </w:pPr>
      <w:r w:rsidRPr="00AF395D">
        <w:rPr>
          <w:b/>
        </w:rPr>
        <w:t>Statutter for Bernt Michael Holmboes Minnepris</w:t>
      </w:r>
    </w:p>
    <w:p w:rsidR="00AF395D" w:rsidRPr="00AF395D" w:rsidRDefault="00AF395D"/>
    <w:p w:rsidR="00AF395D" w:rsidRDefault="00AF395D" w:rsidP="00892AA8">
      <w:pPr>
        <w:numPr>
          <w:ilvl w:val="0"/>
          <w:numId w:val="1"/>
        </w:numPr>
        <w:spacing w:after="120"/>
        <w:jc w:val="both"/>
      </w:pPr>
      <w:r w:rsidRPr="00AF395D">
        <w:t>Bernt Michael Holmboes minnepris (</w:t>
      </w:r>
      <w:proofErr w:type="spellStart"/>
      <w:r w:rsidRPr="00AF395D">
        <w:t>Holmboeprisen</w:t>
      </w:r>
      <w:proofErr w:type="spellEnd"/>
      <w:r w:rsidRPr="00AF395D">
        <w:t>) er opprettet av Norsk matematikkråd.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Formålet for </w:t>
      </w:r>
      <w:proofErr w:type="spellStart"/>
      <w:r>
        <w:t>Holmboeprisen</w:t>
      </w:r>
      <w:proofErr w:type="spellEnd"/>
      <w:r>
        <w:t xml:space="preserve"> er å fremme og belønne god undervisning i matematikk. Dette skjer ved å utdele en årlig pris til en eller flere matematikklærere eller et matematikkmiljø i norsk grunnskole eller videregående skole. En del av prisbeløpet vil gå til prisvinnernes skole for å brukes på tiltak knyttet til undervisning i matematikk.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Ved tildeling av </w:t>
      </w:r>
      <w:proofErr w:type="spellStart"/>
      <w:r>
        <w:t>Holmboeprisen</w:t>
      </w:r>
      <w:proofErr w:type="spellEnd"/>
      <w:r>
        <w:t xml:space="preserve"> skal det vektlegges evne til å formidle matematikk og skape interesse for faget tilrettelegging for god undervisning, samt innovasjon og nytenkning.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>Det kan arrangeres et symposium om matematikk og undervisning i tilknytning til prisutdelingen.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Styret for Norsk matematikkråd er styre for </w:t>
      </w:r>
      <w:proofErr w:type="spellStart"/>
      <w:r>
        <w:t>Holmboeprisen</w:t>
      </w:r>
      <w:proofErr w:type="spellEnd"/>
      <w:r>
        <w:t>.</w:t>
      </w:r>
    </w:p>
    <w:p w:rsidR="00AF395D" w:rsidRPr="006A12A3" w:rsidRDefault="00AF395D" w:rsidP="00892AA8">
      <w:pPr>
        <w:numPr>
          <w:ilvl w:val="0"/>
          <w:numId w:val="1"/>
        </w:numPr>
        <w:spacing w:after="120"/>
        <w:jc w:val="both"/>
        <w:rPr>
          <w:lang w:val="en-NO"/>
        </w:rPr>
      </w:pPr>
      <w:r>
        <w:t xml:space="preserve">Styret for </w:t>
      </w:r>
      <w:proofErr w:type="spellStart"/>
      <w:r>
        <w:t>Holmboeprisen</w:t>
      </w:r>
      <w:proofErr w:type="spellEnd"/>
      <w:r>
        <w:t xml:space="preserve"> oppnevner en </w:t>
      </w:r>
      <w:proofErr w:type="spellStart"/>
      <w:r>
        <w:t>Holmboe</w:t>
      </w:r>
      <w:r w:rsidR="0095176C">
        <w:t>komité</w:t>
      </w:r>
      <w:proofErr w:type="spellEnd"/>
      <w:r>
        <w:t xml:space="preserve"> på </w:t>
      </w:r>
      <w:r w:rsidR="006A12A3">
        <w:t>seks</w:t>
      </w:r>
      <w:r>
        <w:t xml:space="preserve"> personer etter å ha innhentet forslag fra lærerorganisasjoner, matematikkdidaktiske miljøer og fra universitetsmiljøene. </w:t>
      </w:r>
      <w:proofErr w:type="spellStart"/>
      <w:r>
        <w:t>Holmboe</w:t>
      </w:r>
      <w:r w:rsidR="0095176C">
        <w:t>komité</w:t>
      </w:r>
      <w:r>
        <w:t>en</w:t>
      </w:r>
      <w:proofErr w:type="spellEnd"/>
      <w:r>
        <w:t xml:space="preserve"> bør ha en lærer fra grunnskolen, en lærer fra videregående skole, en matematiker fra lærerutdanningen, en matematiker fra universitetsmiljøene, og en representant </w:t>
      </w:r>
      <w:r w:rsidR="006A12A3">
        <w:t xml:space="preserve">hver </w:t>
      </w:r>
      <w:r>
        <w:t>for Nasjonalt senter for matematikk i opplæringen</w:t>
      </w:r>
      <w:r w:rsidR="006A12A3">
        <w:t xml:space="preserve"> </w:t>
      </w:r>
      <w:r w:rsidR="006A12A3" w:rsidRPr="006A12A3">
        <w:rPr>
          <w:lang w:val="en-NO"/>
        </w:rPr>
        <w:t>og Landslaget for matematikk i skolen</w:t>
      </w:r>
      <w:r>
        <w:t xml:space="preserve">. Medlemmene oppnevnes for en periode på </w:t>
      </w:r>
      <w:r w:rsidR="00240AAD">
        <w:t>tre</w:t>
      </w:r>
      <w:r>
        <w:t xml:space="preserve"> år, og gjenoppnevning en gang er mulig.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Det er fri adgang til å nominere kandidater til </w:t>
      </w:r>
      <w:proofErr w:type="spellStart"/>
      <w:r>
        <w:t>Holmboeprisen</w:t>
      </w:r>
      <w:proofErr w:type="spellEnd"/>
      <w:r>
        <w:t xml:space="preserve">. Styret for </w:t>
      </w:r>
      <w:proofErr w:type="spellStart"/>
      <w:r>
        <w:t>Holmboeprisen</w:t>
      </w:r>
      <w:proofErr w:type="spellEnd"/>
      <w:r>
        <w:t xml:space="preserve"> gir detaljer for hvordan nominasjon skal finne sted.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proofErr w:type="spellStart"/>
      <w:r>
        <w:t>Holmboe</w:t>
      </w:r>
      <w:r w:rsidR="0095176C">
        <w:t>komité</w:t>
      </w:r>
      <w:r>
        <w:t>en</w:t>
      </w:r>
      <w:proofErr w:type="spellEnd"/>
      <w:r>
        <w:t xml:space="preserve"> vurderer kandidatene til </w:t>
      </w:r>
      <w:proofErr w:type="spellStart"/>
      <w:r>
        <w:t>Holmboeprisen</w:t>
      </w:r>
      <w:proofErr w:type="spellEnd"/>
      <w:r>
        <w:t xml:space="preserve"> og legger frem en innstilling for styret for </w:t>
      </w:r>
      <w:proofErr w:type="spellStart"/>
      <w:r>
        <w:t>Holmboeprisen</w:t>
      </w:r>
      <w:proofErr w:type="spellEnd"/>
      <w:r>
        <w:t>.</w:t>
      </w:r>
    </w:p>
    <w:p w:rsid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Styret for </w:t>
      </w:r>
      <w:proofErr w:type="spellStart"/>
      <w:r>
        <w:t>Holmboeprisen</w:t>
      </w:r>
      <w:proofErr w:type="spellEnd"/>
      <w:r>
        <w:t xml:space="preserve"> tildeler </w:t>
      </w:r>
      <w:proofErr w:type="spellStart"/>
      <w:r>
        <w:t>Holmboeprisen</w:t>
      </w:r>
      <w:proofErr w:type="spellEnd"/>
      <w:r>
        <w:t xml:space="preserve"> på bakgrunn av innstillingen fra </w:t>
      </w:r>
      <w:proofErr w:type="spellStart"/>
      <w:r>
        <w:t>Holmboe</w:t>
      </w:r>
      <w:r w:rsidR="0095176C">
        <w:t>komité</w:t>
      </w:r>
      <w:r>
        <w:t>en</w:t>
      </w:r>
      <w:proofErr w:type="spellEnd"/>
      <w:r>
        <w:t>.</w:t>
      </w:r>
    </w:p>
    <w:p w:rsidR="00AF395D" w:rsidRPr="00AF395D" w:rsidRDefault="00AF395D" w:rsidP="00892AA8">
      <w:pPr>
        <w:numPr>
          <w:ilvl w:val="0"/>
          <w:numId w:val="1"/>
        </w:numPr>
        <w:spacing w:after="120"/>
        <w:jc w:val="both"/>
      </w:pPr>
      <w:r>
        <w:t xml:space="preserve">Statuttene for </w:t>
      </w:r>
      <w:proofErr w:type="spellStart"/>
      <w:r>
        <w:t>Holmboeprisen</w:t>
      </w:r>
      <w:proofErr w:type="spellEnd"/>
      <w:r>
        <w:t xml:space="preserve"> kan endres av styret for Norsk matematikkråd.</w:t>
      </w:r>
    </w:p>
    <w:p w:rsidR="00AF395D" w:rsidRPr="00240AAD" w:rsidRDefault="00240AAD" w:rsidP="00240AAD">
      <w:pPr>
        <w:spacing w:before="480"/>
        <w:rPr>
          <w:i/>
          <w:lang w:val="nn-NO"/>
        </w:rPr>
      </w:pPr>
      <w:r>
        <w:rPr>
          <w:i/>
          <w:lang w:val="nn-NO"/>
        </w:rPr>
        <w:t xml:space="preserve">Vedtatt av styret i Norsk matematikkråd 30. januar 2004 (med redaksjonelle </w:t>
      </w:r>
      <w:proofErr w:type="spellStart"/>
      <w:r>
        <w:rPr>
          <w:i/>
          <w:lang w:val="nn-NO"/>
        </w:rPr>
        <w:t>endringer</w:t>
      </w:r>
      <w:proofErr w:type="spellEnd"/>
      <w:r>
        <w:rPr>
          <w:i/>
          <w:lang w:val="nn-NO"/>
        </w:rPr>
        <w:t xml:space="preserve"> i november 2004)</w:t>
      </w:r>
      <w:r w:rsidR="00E50CEF">
        <w:rPr>
          <w:i/>
          <w:lang w:val="nn-NO"/>
        </w:rPr>
        <w:t>;</w:t>
      </w:r>
      <w:r>
        <w:rPr>
          <w:i/>
          <w:lang w:val="nn-NO"/>
        </w:rPr>
        <w:t xml:space="preserve"> revidert 4. april 2008</w:t>
      </w:r>
      <w:r w:rsidR="00E50CEF">
        <w:rPr>
          <w:i/>
          <w:lang w:val="nn-NO"/>
        </w:rPr>
        <w:t xml:space="preserve"> og 17. april 2020</w:t>
      </w:r>
      <w:r>
        <w:rPr>
          <w:i/>
          <w:lang w:val="nn-NO"/>
        </w:rPr>
        <w:t>.</w:t>
      </w:r>
    </w:p>
    <w:sectPr w:rsidR="00AF395D" w:rsidRPr="00240AA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92502"/>
    <w:multiLevelType w:val="hybridMultilevel"/>
    <w:tmpl w:val="0DF6FC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1"/>
    <w:rsid w:val="000C0631"/>
    <w:rsid w:val="00240AAD"/>
    <w:rsid w:val="006A12A3"/>
    <w:rsid w:val="00892AA8"/>
    <w:rsid w:val="008D090A"/>
    <w:rsid w:val="0095176C"/>
    <w:rsid w:val="00AF395D"/>
    <w:rsid w:val="00C45C45"/>
    <w:rsid w:val="00E50CEF"/>
    <w:rsid w:val="00E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E4E6"/>
  <w14:defaultImageDpi w14:val="300"/>
  <w15:chartTrackingRefBased/>
  <w15:docId w15:val="{12C15E6C-0DD4-A04B-9B80-4BFB647B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2A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A8"/>
    <w:rPr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5185A-B437-0B44-BC3E-6FAB3C9E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Statutter for Bernt Michael Holmboes Minnepris</vt:lpstr>
    </vt:vector>
  </TitlesOfParts>
  <Company>Firmanavn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Statutter for Bernt Michael Holmboes Minnepris</dc:title>
  <dc:subject/>
  <dc:creator>User name placeholder</dc:creator>
  <cp:keywords/>
  <dc:description/>
  <cp:lastModifiedBy>Harald Hanche-Olsen</cp:lastModifiedBy>
  <cp:revision>3</cp:revision>
  <cp:lastPrinted>2020-05-25T15:42:00Z</cp:lastPrinted>
  <dcterms:created xsi:type="dcterms:W3CDTF">2020-05-25T15:42:00Z</dcterms:created>
  <dcterms:modified xsi:type="dcterms:W3CDTF">2020-05-25T15:43:00Z</dcterms:modified>
</cp:coreProperties>
</file>